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29ED" w14:textId="772E54FB" w:rsidR="00F673F2" w:rsidRDefault="00F673F2">
      <w:r>
        <w:t>Notes From Regional Directors Meeting – December 2024</w:t>
      </w:r>
    </w:p>
    <w:p w14:paraId="00AAFCDE" w14:textId="699CE143" w:rsidR="00974AF6" w:rsidRDefault="00F673F2" w:rsidP="00974AF6">
      <w:pPr>
        <w:pStyle w:val="ListParagraph"/>
        <w:numPr>
          <w:ilvl w:val="0"/>
          <w:numId w:val="2"/>
        </w:numPr>
      </w:pPr>
      <w:r>
        <w:t xml:space="preserve"> </w:t>
      </w:r>
      <w:r w:rsidR="00974AF6">
        <w:t xml:space="preserve">State Meet Dates: </w:t>
      </w:r>
    </w:p>
    <w:p w14:paraId="427ABF00" w14:textId="6ECE4EB3" w:rsidR="00974AF6" w:rsidRDefault="00974AF6" w:rsidP="00974AF6">
      <w:pPr>
        <w:pStyle w:val="ListParagraph"/>
        <w:numPr>
          <w:ilvl w:val="0"/>
          <w:numId w:val="4"/>
        </w:numPr>
      </w:pPr>
      <w:r>
        <w:t xml:space="preserve"> Friday, March 21 – Division 2/3, we will be trying to start earlier than last year, no later than 12:00 PM.  We will begin earlier if possible.  We are in the process of making sure we can line up spotters and table workers for an earlier start time.</w:t>
      </w:r>
    </w:p>
    <w:p w14:paraId="7BAE11C7" w14:textId="09FAEA67" w:rsidR="00974AF6" w:rsidRDefault="00974AF6" w:rsidP="00974AF6">
      <w:pPr>
        <w:pStyle w:val="ListParagraph"/>
        <w:numPr>
          <w:ilvl w:val="0"/>
          <w:numId w:val="4"/>
        </w:numPr>
      </w:pPr>
      <w:r>
        <w:t xml:space="preserve">Saturday, March 22 – Division </w:t>
      </w:r>
      <w:r w:rsidR="000D3559">
        <w:t xml:space="preserve">¼ </w:t>
      </w:r>
    </w:p>
    <w:p w14:paraId="79FF166E" w14:textId="1E2C591F" w:rsidR="00B9536D" w:rsidRDefault="00B9536D" w:rsidP="00974AF6">
      <w:pPr>
        <w:pStyle w:val="ListParagraph"/>
        <w:numPr>
          <w:ilvl w:val="0"/>
          <w:numId w:val="4"/>
        </w:numPr>
      </w:pPr>
      <w:r>
        <w:t>All entry fees for the Regional and State Meets will remain $35.  No price increases.</w:t>
      </w:r>
    </w:p>
    <w:p w14:paraId="0CAC36C1" w14:textId="322218EE" w:rsidR="000D3559" w:rsidRDefault="000D3559" w:rsidP="000D3559"/>
    <w:p w14:paraId="3D6998A3" w14:textId="2F79AD1C" w:rsidR="000D3559" w:rsidRDefault="000D3559" w:rsidP="000D3559">
      <w:pPr>
        <w:pStyle w:val="ListParagraph"/>
        <w:numPr>
          <w:ilvl w:val="0"/>
          <w:numId w:val="2"/>
        </w:numPr>
      </w:pPr>
      <w:r>
        <w:t xml:space="preserve">Association By Laws Updated.  All Regional Director Terms will last 4 years instead of two years from now on.  </w:t>
      </w:r>
    </w:p>
    <w:p w14:paraId="6E600FCD" w14:textId="37DE5E7C" w:rsidR="000D3559" w:rsidRDefault="000D3559" w:rsidP="000D3559">
      <w:pPr>
        <w:ind w:left="360"/>
      </w:pPr>
    </w:p>
    <w:p w14:paraId="68DB8333" w14:textId="5B039849" w:rsidR="000D3559" w:rsidRDefault="000D3559" w:rsidP="000D3559">
      <w:pPr>
        <w:pStyle w:val="ListParagraph"/>
        <w:numPr>
          <w:ilvl w:val="0"/>
          <w:numId w:val="2"/>
        </w:numPr>
      </w:pPr>
      <w:r>
        <w:t>Approved Equipment List to be updated.  The following equipment will be approved for the 2025 Season:</w:t>
      </w:r>
    </w:p>
    <w:p w14:paraId="33F61278" w14:textId="3A2AC936" w:rsidR="000D3559" w:rsidRDefault="000D3559" w:rsidP="000D3559">
      <w:pPr>
        <w:pStyle w:val="ListParagraph"/>
        <w:numPr>
          <w:ilvl w:val="0"/>
          <w:numId w:val="9"/>
        </w:numPr>
      </w:pPr>
      <w:r>
        <w:t>F8 Squat Suit</w:t>
      </w:r>
    </w:p>
    <w:p w14:paraId="1675E3A7" w14:textId="549AA363" w:rsidR="000D3559" w:rsidRDefault="000D3559" w:rsidP="000D3559">
      <w:pPr>
        <w:pStyle w:val="ListParagraph"/>
        <w:numPr>
          <w:ilvl w:val="0"/>
          <w:numId w:val="9"/>
        </w:numPr>
      </w:pPr>
      <w:r>
        <w:t>“Crusader” Squat Suit / Briefs</w:t>
      </w:r>
    </w:p>
    <w:p w14:paraId="4B7AF1BE" w14:textId="46ED3CCB" w:rsidR="000D3559" w:rsidRDefault="000D3559" w:rsidP="000D3559">
      <w:pPr>
        <w:pStyle w:val="ListParagraph"/>
        <w:numPr>
          <w:ilvl w:val="0"/>
          <w:numId w:val="9"/>
        </w:numPr>
      </w:pPr>
      <w:r>
        <w:t>“True Strap” Bench Shirt</w:t>
      </w:r>
    </w:p>
    <w:p w14:paraId="16421350" w14:textId="405BE372" w:rsidR="000D3559" w:rsidRDefault="000D3559" w:rsidP="000D3559"/>
    <w:p w14:paraId="203171F2" w14:textId="55579BAA" w:rsidR="000D3559" w:rsidRDefault="000D3559" w:rsidP="000D3559">
      <w:pPr>
        <w:pStyle w:val="ListParagraph"/>
        <w:numPr>
          <w:ilvl w:val="0"/>
          <w:numId w:val="2"/>
        </w:numPr>
      </w:pPr>
      <w:r>
        <w:t>2025 Rule Book is posted on the Website.  Please review it when you get a chance.  Main changes / updates are:</w:t>
      </w:r>
    </w:p>
    <w:p w14:paraId="1CFBAEAA" w14:textId="550F49BB" w:rsidR="000D3559" w:rsidRDefault="000D3559" w:rsidP="000D3559">
      <w:pPr>
        <w:pStyle w:val="ListParagraph"/>
        <w:numPr>
          <w:ilvl w:val="0"/>
          <w:numId w:val="10"/>
        </w:numPr>
      </w:pPr>
      <w:r>
        <w:t xml:space="preserve"> No “Suicide” grips are allowed on the Bench Press.  Thumbs must be wrapped around the bar.</w:t>
      </w:r>
    </w:p>
    <w:p w14:paraId="468C5CD5" w14:textId="540A7B22" w:rsidR="000D3559" w:rsidRDefault="000D3559" w:rsidP="000D3559">
      <w:pPr>
        <w:pStyle w:val="ListParagraph"/>
        <w:numPr>
          <w:ilvl w:val="0"/>
          <w:numId w:val="10"/>
        </w:numPr>
      </w:pPr>
      <w:r>
        <w:t>Only powdered chalk (Magnesium Carbonate) may be applied.  No liquid chalks or any of the new chalk alternatives like “</w:t>
      </w:r>
      <w:proofErr w:type="spellStart"/>
      <w:r>
        <w:t>Chalkless</w:t>
      </w:r>
      <w:proofErr w:type="spellEnd"/>
      <w:r>
        <w:t>” will be allowed.</w:t>
      </w:r>
    </w:p>
    <w:p w14:paraId="3122A52A" w14:textId="598ECA19" w:rsidR="00B9536D" w:rsidRDefault="00B9536D" w:rsidP="00B9536D">
      <w:pPr>
        <w:pStyle w:val="ListParagraph"/>
      </w:pPr>
    </w:p>
    <w:p w14:paraId="55EC0E7A" w14:textId="2663B3E2" w:rsidR="00B9536D" w:rsidRDefault="00B9536D" w:rsidP="00B9536D">
      <w:pPr>
        <w:pStyle w:val="ListParagraph"/>
        <w:numPr>
          <w:ilvl w:val="0"/>
          <w:numId w:val="2"/>
        </w:numPr>
      </w:pPr>
      <w:r>
        <w:t>A “2025 THSPA Important Dates” link has been added to the homepage.  Please take a look at it.</w:t>
      </w:r>
    </w:p>
    <w:p w14:paraId="631D1CC3" w14:textId="77777777" w:rsidR="00B9536D" w:rsidRDefault="00B9536D" w:rsidP="00B9536D">
      <w:pPr>
        <w:pStyle w:val="ListParagraph"/>
      </w:pPr>
    </w:p>
    <w:p w14:paraId="59F8B2BA" w14:textId="0BD0C4DE" w:rsidR="00B9536D" w:rsidRDefault="00B9536D" w:rsidP="00B9536D">
      <w:pPr>
        <w:pStyle w:val="ListParagraph"/>
        <w:numPr>
          <w:ilvl w:val="0"/>
          <w:numId w:val="2"/>
        </w:numPr>
      </w:pPr>
      <w:r>
        <w:t xml:space="preserve">There will not be a link for you to “Register Meets” on the website.  If you are planning on hosting a meet, please send me an email with the details ahead of time.  </w:t>
      </w:r>
    </w:p>
    <w:p w14:paraId="5FEFC120" w14:textId="6EE553CE" w:rsidR="00B9536D" w:rsidRDefault="00B9536D" w:rsidP="00B9536D">
      <w:pPr>
        <w:pStyle w:val="ListParagraph"/>
      </w:pPr>
    </w:p>
    <w:p w14:paraId="6ECD0669" w14:textId="7B8F54AB" w:rsidR="00B9536D" w:rsidRDefault="00B9536D" w:rsidP="00B9536D">
      <w:pPr>
        <w:pStyle w:val="ListParagraph"/>
        <w:numPr>
          <w:ilvl w:val="0"/>
          <w:numId w:val="2"/>
        </w:numPr>
      </w:pPr>
      <w:r>
        <w:t>The 2025 Version of Power Score should be available for download no later than next week (December 23 – 27).</w:t>
      </w:r>
    </w:p>
    <w:sectPr w:rsidR="00B95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E66"/>
    <w:multiLevelType w:val="hybridMultilevel"/>
    <w:tmpl w:val="28F4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8E7"/>
    <w:multiLevelType w:val="hybridMultilevel"/>
    <w:tmpl w:val="FCF29532"/>
    <w:lvl w:ilvl="0" w:tplc="1A022A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A1207"/>
    <w:multiLevelType w:val="hybridMultilevel"/>
    <w:tmpl w:val="1C8A1E80"/>
    <w:lvl w:ilvl="0" w:tplc="F5E61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70F37"/>
    <w:multiLevelType w:val="hybridMultilevel"/>
    <w:tmpl w:val="D3D40A18"/>
    <w:lvl w:ilvl="0" w:tplc="77F0B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D0E96"/>
    <w:multiLevelType w:val="hybridMultilevel"/>
    <w:tmpl w:val="868E8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04A9"/>
    <w:multiLevelType w:val="hybridMultilevel"/>
    <w:tmpl w:val="52A2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48A4"/>
    <w:multiLevelType w:val="hybridMultilevel"/>
    <w:tmpl w:val="3788DFC2"/>
    <w:lvl w:ilvl="0" w:tplc="827E8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C46EE"/>
    <w:multiLevelType w:val="hybridMultilevel"/>
    <w:tmpl w:val="F314D4E0"/>
    <w:lvl w:ilvl="0" w:tplc="251A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43AE6"/>
    <w:multiLevelType w:val="hybridMultilevel"/>
    <w:tmpl w:val="09BE0D18"/>
    <w:lvl w:ilvl="0" w:tplc="C122D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A0B8A"/>
    <w:multiLevelType w:val="hybridMultilevel"/>
    <w:tmpl w:val="09A44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F2"/>
    <w:rsid w:val="000D3559"/>
    <w:rsid w:val="00974AF6"/>
    <w:rsid w:val="00B9536D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B59E"/>
  <w15:chartTrackingRefBased/>
  <w15:docId w15:val="{9D070BDA-C509-4EBE-A633-8F717AC4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Moffett, Jason</dc:creator>
  <cp:keywords/>
  <dc:description/>
  <cp:lastModifiedBy>Moffett, Jason</cp:lastModifiedBy>
  <cp:revision>1</cp:revision>
  <dcterms:created xsi:type="dcterms:W3CDTF">2024-12-18T15:43:00Z</dcterms:created>
  <dcterms:modified xsi:type="dcterms:W3CDTF">2024-12-18T17:04:00Z</dcterms:modified>
</cp:coreProperties>
</file>